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/>
          <w:b/>
          <w:i/>
          <w:sz w:val="28"/>
          <w:szCs w:val="28"/>
        </w:rPr>
      </w:pPr>
      <w:r w:rsidRPr="005A2C65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716280"/>
            <wp:effectExtent l="19050" t="0" r="0" b="0"/>
            <wp:docPr id="1" name="Image 1" descr="ADRAC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2" descr="ADRAC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C65">
        <w:rPr>
          <w:rFonts w:ascii="Comic Sans MS" w:hAnsi="Comic Sans MS"/>
          <w:b/>
          <w:sz w:val="28"/>
          <w:szCs w:val="28"/>
        </w:rPr>
        <w:t>Association des Radio Amateurs du Cantal</w:t>
      </w:r>
    </w:p>
    <w:p w:rsid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5A2C65" w:rsidRPr="005A2C65" w:rsidRDefault="005A2C65" w:rsidP="00E6795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5A2C65">
        <w:rPr>
          <w:rFonts w:ascii="Comic Sans MS" w:hAnsi="Comic Sans MS" w:cs="ComicSansMS-Bold"/>
          <w:b/>
          <w:bCs/>
          <w:color w:val="000000"/>
          <w:sz w:val="24"/>
          <w:szCs w:val="24"/>
        </w:rPr>
        <w:t>1 Rue Marie CURIE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  <w:r w:rsidRPr="005A2C65">
        <w:rPr>
          <w:rFonts w:ascii="Comic Sans MS" w:hAnsi="Comic Sans MS" w:cs="ComicSansMS-Bold"/>
          <w:b/>
          <w:bCs/>
          <w:color w:val="000000"/>
          <w:sz w:val="24"/>
          <w:szCs w:val="24"/>
        </w:rPr>
        <w:t>15130 ARPAJON sur CERE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</w:t>
      </w:r>
    </w:p>
    <w:p w:rsidR="005A2C65" w:rsidRPr="005A2C65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8"/>
          <w:szCs w:val="28"/>
        </w:rPr>
      </w:pPr>
    </w:p>
    <w:p w:rsidR="005A2C65" w:rsidRDefault="005A2C65" w:rsidP="005A2C6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A2C65">
        <w:rPr>
          <w:rFonts w:ascii="Comic Sans MS" w:hAnsi="Comic Sans MS"/>
          <w:b/>
          <w:sz w:val="28"/>
          <w:szCs w:val="28"/>
        </w:rPr>
        <w:t>Compte re</w:t>
      </w:r>
      <w:r w:rsidR="00BD731C">
        <w:rPr>
          <w:rFonts w:ascii="Comic Sans MS" w:hAnsi="Comic Sans MS"/>
          <w:b/>
          <w:sz w:val="28"/>
          <w:szCs w:val="28"/>
        </w:rPr>
        <w:t>ndu de l'assemblée générale du 6 MAI 2023</w:t>
      </w:r>
    </w:p>
    <w:p w:rsidR="00E67950" w:rsidRPr="00E67950" w:rsidRDefault="00BD731C" w:rsidP="00E67950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Au Restaurant les </w:t>
      </w:r>
      <w:proofErr w:type="spellStart"/>
      <w:r>
        <w:rPr>
          <w:rFonts w:ascii="Comic Sans MS" w:hAnsi="Comic Sans MS"/>
          <w:b/>
          <w:sz w:val="28"/>
          <w:szCs w:val="28"/>
        </w:rPr>
        <w:t>Crozes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Arpajon-sur-Cère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Présents:</w:t>
      </w:r>
    </w:p>
    <w:p w:rsidR="00BD731C" w:rsidRDefault="0075709B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F5FPI Francis</w:t>
      </w:r>
      <w:r w:rsidR="005A2C65" w:rsidRPr="00DE734F">
        <w:rPr>
          <w:rFonts w:ascii="Comic Sans MS" w:hAnsi="Comic Sans MS" w:cs="ComicSansMS"/>
          <w:color w:val="000000"/>
          <w:sz w:val="20"/>
          <w:szCs w:val="20"/>
        </w:rPr>
        <w:t xml:space="preserve"> et son épouse, F6IOJ Jean Louis et son épouse, F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1EZC</w:t>
      </w:r>
      <w:r w:rsidR="005A2C65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Jean Paul et son épouse, F5LL Alain et son épous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e, F5LAS Gilles  et son épouse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, F1CKS Jean 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Paul,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 xml:space="preserve"> F4JKJ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Daniel 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Dumont</w:t>
      </w:r>
    </w:p>
    <w:p w:rsidR="005A2C65" w:rsidRPr="00DE734F" w:rsidRDefault="00E059CA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SansMS"/>
          <w:color w:val="000000"/>
          <w:sz w:val="20"/>
          <w:szCs w:val="20"/>
        </w:rPr>
        <w:t>et</w:t>
      </w:r>
      <w:proofErr w:type="gramEnd"/>
      <w:r>
        <w:rPr>
          <w:rFonts w:ascii="Comic Sans MS" w:hAnsi="Comic Sans MS" w:cs="ComicSansMS"/>
          <w:color w:val="000000"/>
          <w:sz w:val="20"/>
          <w:szCs w:val="20"/>
        </w:rPr>
        <w:t xml:space="preserve"> son é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pouse,</w:t>
      </w:r>
      <w:r w:rsidR="00BD731C" w:rsidRPr="00BD731C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BD731C" w:rsidRPr="00DE734F">
        <w:rPr>
          <w:rFonts w:ascii="Comic Sans MS" w:hAnsi="Comic Sans MS" w:cs="ComicSansMS"/>
          <w:color w:val="000000"/>
          <w:sz w:val="20"/>
          <w:szCs w:val="20"/>
        </w:rPr>
        <w:t>F4EYL Pierrot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, F5RQQ Jean Marc Vigier.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Excusés:</w:t>
      </w:r>
      <w:r w:rsidR="0075709B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F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1IYY Marcel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, F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4BTB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Jean </w:t>
      </w:r>
      <w:r w:rsidR="00E059CA">
        <w:rPr>
          <w:rFonts w:ascii="Comic Sans MS" w:hAnsi="Comic Sans MS" w:cs="ComicSansMS"/>
          <w:color w:val="000000"/>
          <w:sz w:val="20"/>
          <w:szCs w:val="20"/>
        </w:rPr>
        <w:t>Baptiste, F4HSX Patrick</w:t>
      </w:r>
      <w:r w:rsidR="0075709B" w:rsidRPr="00DE734F">
        <w:rPr>
          <w:rFonts w:ascii="Comic Sans MS" w:hAnsi="Comic Sans MS" w:cs="ComicSansMS"/>
          <w:color w:val="000000"/>
          <w:sz w:val="20"/>
          <w:szCs w:val="20"/>
        </w:rPr>
        <w:t>, F6ETJ Bernard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 xml:space="preserve">, F4CQD </w:t>
      </w:r>
      <w:r w:rsidR="00C85118">
        <w:rPr>
          <w:rFonts w:ascii="Comic Sans MS" w:hAnsi="Comic Sans MS" w:cs="ComicSansMS"/>
          <w:color w:val="000000"/>
          <w:sz w:val="20"/>
          <w:szCs w:val="20"/>
        </w:rPr>
        <w:t>Jean Marie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,</w:t>
      </w:r>
      <w:r w:rsidR="00BD731C" w:rsidRPr="00BD731C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BD731C" w:rsidRPr="00DE734F">
        <w:rPr>
          <w:rFonts w:ascii="Comic Sans MS" w:hAnsi="Comic Sans MS" w:cs="ComicSansMS"/>
          <w:color w:val="000000"/>
          <w:sz w:val="20"/>
          <w:szCs w:val="20"/>
        </w:rPr>
        <w:t>F9SO Henri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5A2C65" w:rsidRPr="00DE734F" w:rsidRDefault="0094472C" w:rsidP="005A2C65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10 h 15</w:t>
      </w:r>
      <w:r w:rsidR="005A2C65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 xml:space="preserve"> Ouverture de l'assemblée</w:t>
      </w:r>
    </w:p>
    <w:p w:rsidR="00D41041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Le Président souhaite la bienvenue à tous les participants et les remercie de leur présence.</w:t>
      </w:r>
      <w:r w:rsidR="002D6232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</w:p>
    <w:p w:rsidR="005E4FFE" w:rsidRDefault="008A0A5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Evocation de c’est 30 années </w:t>
      </w:r>
      <w:r w:rsidR="005E4FFE">
        <w:rPr>
          <w:rFonts w:ascii="Comic Sans MS" w:hAnsi="Comic Sans MS" w:cs="ComicSansMS"/>
          <w:color w:val="000000"/>
          <w:sz w:val="20"/>
          <w:szCs w:val="20"/>
        </w:rPr>
        <w:t xml:space="preserve"> pour l’anniversaire 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de l’Adrac15 &amp; de tout les événements passer </w:t>
      </w:r>
    </w:p>
    <w:p w:rsidR="008A0A59" w:rsidRPr="00DE734F" w:rsidRDefault="008A0A5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au fil du </w:t>
      </w:r>
      <w:r w:rsidR="005E4FFE">
        <w:rPr>
          <w:rFonts w:ascii="Comic Sans MS" w:hAnsi="Comic Sans MS" w:cs="ComicSansMS"/>
          <w:color w:val="000000"/>
          <w:sz w:val="20"/>
          <w:szCs w:val="20"/>
        </w:rPr>
        <w:t>temps</w:t>
      </w:r>
      <w:r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5A2C65" w:rsidRPr="00DE734F" w:rsidRDefault="005A2C65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Le Président enchaîne alors sur le rapport moral et les 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activités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de l'association durant</w:t>
      </w:r>
      <w:r w:rsidR="00E67950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F431F4">
        <w:rPr>
          <w:rFonts w:ascii="Comic Sans MS" w:hAnsi="Comic Sans MS" w:cs="ComicSansMS"/>
          <w:color w:val="000000"/>
          <w:sz w:val="20"/>
          <w:szCs w:val="20"/>
        </w:rPr>
        <w:t xml:space="preserve">cette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année </w:t>
      </w:r>
      <w:r w:rsidR="00BD731C">
        <w:rPr>
          <w:rFonts w:ascii="Comic Sans MS" w:hAnsi="Comic Sans MS" w:cs="ComicSansMS"/>
          <w:color w:val="000000"/>
          <w:sz w:val="20"/>
          <w:szCs w:val="20"/>
        </w:rPr>
        <w:t>2022 &amp; début 2023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,</w:t>
      </w:r>
      <w:r w:rsidR="00D23C21" w:rsidRPr="00DE734F">
        <w:rPr>
          <w:rFonts w:ascii="Comic Sans MS" w:hAnsi="Comic Sans MS" w:cs="ComicSansMS"/>
          <w:color w:val="000000"/>
          <w:sz w:val="20"/>
          <w:szCs w:val="20"/>
        </w:rPr>
        <w:t xml:space="preserve"> divers rend vous radios hebdomadaires  sur les ondes décamétriques &amp; les relais du Cantal, </w:t>
      </w:r>
      <w:r w:rsidR="00FF48FE" w:rsidRPr="00DE734F">
        <w:rPr>
          <w:rFonts w:ascii="Comic Sans MS" w:hAnsi="Comic Sans MS" w:cs="ComicSansMS"/>
          <w:color w:val="000000"/>
          <w:sz w:val="20"/>
          <w:szCs w:val="20"/>
        </w:rPr>
        <w:t>entretien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relais de Puy Basset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 xml:space="preserve"> avec divers réparation antenne &amp; matériels radio, ainsi que</w:t>
      </w:r>
      <w:r w:rsidR="00E059CA">
        <w:rPr>
          <w:rFonts w:ascii="Comic Sans MS" w:hAnsi="Comic Sans MS" w:cs="ComicSansMS"/>
          <w:color w:val="000000"/>
          <w:sz w:val="20"/>
          <w:szCs w:val="20"/>
        </w:rPr>
        <w:t xml:space="preserve"> le débroussaillage, </w:t>
      </w:r>
      <w:r w:rsidR="00D23C21" w:rsidRPr="00DE734F">
        <w:rPr>
          <w:rFonts w:ascii="Comic Sans MS" w:hAnsi="Comic Sans MS" w:cs="ComicSansMS"/>
          <w:color w:val="000000"/>
          <w:sz w:val="20"/>
          <w:szCs w:val="20"/>
        </w:rPr>
        <w:t>demande de subventions</w:t>
      </w:r>
      <w:r w:rsidR="00E059CA">
        <w:rPr>
          <w:rFonts w:ascii="Comic Sans MS" w:hAnsi="Comic Sans MS" w:cs="ComicSansMS"/>
          <w:color w:val="000000"/>
          <w:sz w:val="20"/>
          <w:szCs w:val="20"/>
        </w:rPr>
        <w:t xml:space="preserve"> effectuer </w:t>
      </w:r>
      <w:r w:rsidR="00D23C21" w:rsidRPr="00DE734F">
        <w:rPr>
          <w:rFonts w:ascii="Comic Sans MS" w:hAnsi="Comic Sans MS" w:cs="ComicSansMS"/>
          <w:color w:val="000000"/>
          <w:sz w:val="20"/>
          <w:szCs w:val="20"/>
        </w:rPr>
        <w:t xml:space="preserve"> par le Président</w:t>
      </w:r>
      <w:r w:rsidR="00D41041" w:rsidRPr="00DE734F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2D6232" w:rsidRPr="00DE734F" w:rsidRDefault="002D6232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2D6232" w:rsidRPr="00DE734F" w:rsidRDefault="00BD731C" w:rsidP="002D6232">
      <w:pPr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RAPPORT D’ACTIVITEES ANNEE 2022</w:t>
      </w:r>
      <w:r w:rsidR="002D6232" w:rsidRPr="00DE734F">
        <w:rPr>
          <w:rFonts w:ascii="Comic Sans MS" w:hAnsi="Comic Sans MS"/>
          <w:sz w:val="20"/>
          <w:szCs w:val="20"/>
        </w:rPr>
        <w:t xml:space="preserve"> &amp; </w:t>
      </w:r>
      <w:r>
        <w:rPr>
          <w:rFonts w:ascii="Comic Sans MS" w:hAnsi="Comic Sans MS"/>
          <w:sz w:val="20"/>
          <w:szCs w:val="20"/>
        </w:rPr>
        <w:t xml:space="preserve">début </w:t>
      </w:r>
      <w:r w:rsidR="00E059CA">
        <w:rPr>
          <w:rFonts w:ascii="Comic Sans MS" w:hAnsi="Comic Sans MS"/>
          <w:sz w:val="20"/>
          <w:szCs w:val="20"/>
        </w:rPr>
        <w:t>2023</w:t>
      </w:r>
      <w:r w:rsidR="002D6232" w:rsidRPr="00DE734F">
        <w:rPr>
          <w:rFonts w:ascii="Comic Sans MS" w:hAnsi="Comic Sans MS"/>
          <w:sz w:val="20"/>
          <w:szCs w:val="20"/>
        </w:rPr>
        <w:t xml:space="preserve"> </w:t>
      </w:r>
      <w:r w:rsidR="002D6232" w:rsidRPr="00DE734F">
        <w:rPr>
          <w:rFonts w:ascii="Comic Sans MS" w:hAnsi="Comic Sans MS" w:cs="ComicSansMS"/>
          <w:color w:val="000000"/>
          <w:sz w:val="20"/>
          <w:szCs w:val="20"/>
        </w:rPr>
        <w:t xml:space="preserve">lu par le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secrétaire</w:t>
      </w:r>
      <w:r w:rsidR="002D6232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Jean Paul</w:t>
      </w:r>
      <w:r w:rsidR="002D6232" w:rsidRPr="00DE734F">
        <w:rPr>
          <w:rFonts w:ascii="Comic Sans MS" w:hAnsi="Comic Sans MS" w:cs="ComicSansMS"/>
          <w:color w:val="000000"/>
          <w:sz w:val="20"/>
          <w:szCs w:val="20"/>
        </w:rPr>
        <w:t xml:space="preserve"> F1CKS</w:t>
      </w:r>
    </w:p>
    <w:p w:rsidR="00DE734F" w:rsidRDefault="00E059CA" w:rsidP="00DE734F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>F4JK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J </w:t>
      </w:r>
      <w:r>
        <w:rPr>
          <w:rFonts w:ascii="Comic Sans MS" w:hAnsi="Comic Sans MS" w:cs="ComicSansMS"/>
          <w:color w:val="000000"/>
          <w:sz w:val="20"/>
          <w:szCs w:val="20"/>
        </w:rPr>
        <w:t>Daniel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SansMS"/>
          <w:color w:val="000000"/>
          <w:sz w:val="20"/>
          <w:szCs w:val="20"/>
        </w:rPr>
        <w:t xml:space="preserve">trésorier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nous fait le compte rendu financier, Les comptes et le budget prévisionnel sont approuvés sans exception.</w:t>
      </w:r>
    </w:p>
    <w:p w:rsidR="00840E09" w:rsidRPr="00DE734F" w:rsidRDefault="00840E09" w:rsidP="00840E09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Le montant de la cotisation est reconduit au montant de 20€.</w:t>
      </w:r>
    </w:p>
    <w:p w:rsidR="00840E09" w:rsidRDefault="00840E09" w:rsidP="00DE734F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AF75FE" w:rsidRPr="00DE734F" w:rsidRDefault="00840E09" w:rsidP="00AF75FE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Le bureau est 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>constitué  comme suit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: Président</w:t>
      </w:r>
      <w:r>
        <w:rPr>
          <w:rFonts w:ascii="Comic Sans MS" w:hAnsi="Comic Sans MS" w:cs="ComicSansMS"/>
          <w:color w:val="000000"/>
          <w:sz w:val="20"/>
          <w:szCs w:val="20"/>
        </w:rPr>
        <w:t> :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Jean Louis RIOM  F6IOJ,</w:t>
      </w:r>
      <w:r>
        <w:rPr>
          <w:rFonts w:ascii="Comic Sans MS" w:hAnsi="Comic Sans MS" w:cs="ComicSansMS"/>
          <w:color w:val="3366FF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sz w:val="20"/>
          <w:szCs w:val="20"/>
        </w:rPr>
        <w:t xml:space="preserve">Secrétaire : Jean Paul Vidal F1CKS, Trésorier : </w:t>
      </w:r>
      <w:r w:rsidR="00AF75FE" w:rsidRPr="00DE734F">
        <w:rPr>
          <w:rFonts w:ascii="Comic Sans MS" w:hAnsi="Comic Sans MS" w:cs="ComicSansMS"/>
          <w:color w:val="000000"/>
          <w:sz w:val="20"/>
          <w:szCs w:val="20"/>
        </w:rPr>
        <w:t>Daniel Dumont</w:t>
      </w:r>
      <w:r w:rsidR="00AF75FE">
        <w:rPr>
          <w:rFonts w:ascii="Comic Sans MS" w:hAnsi="Comic Sans MS" w:cs="ComicSansMS"/>
          <w:color w:val="000000"/>
          <w:sz w:val="20"/>
          <w:szCs w:val="20"/>
        </w:rPr>
        <w:t xml:space="preserve"> F4JKJ.</w:t>
      </w:r>
    </w:p>
    <w:p w:rsidR="00840E09" w:rsidRDefault="00840E09" w:rsidP="00840E09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.</w:t>
      </w:r>
    </w:p>
    <w:p w:rsidR="002D6232" w:rsidRPr="00DE734F" w:rsidRDefault="00840E09" w:rsidP="002D6232">
      <w:pPr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color w:val="00000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000000"/>
          <w:sz w:val="20"/>
          <w:szCs w:val="20"/>
        </w:rPr>
        <w:t>11 h 3</w:t>
      </w:r>
      <w:r w:rsidR="002D6232" w:rsidRPr="00DE734F">
        <w:rPr>
          <w:rFonts w:ascii="Comic Sans MS" w:hAnsi="Comic Sans MS" w:cs="ComicSansMS-Bold"/>
          <w:b/>
          <w:bCs/>
          <w:color w:val="000000"/>
          <w:sz w:val="20"/>
          <w:szCs w:val="20"/>
        </w:rPr>
        <w:t>0 Ouverture du débat général</w:t>
      </w:r>
    </w:p>
    <w:p w:rsid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La consommatio</w:t>
      </w:r>
      <w:r w:rsidR="00E059CA">
        <w:rPr>
          <w:rFonts w:ascii="Comic Sans MS" w:hAnsi="Comic Sans MS" w:cs="ComicSansMS"/>
          <w:color w:val="000000"/>
          <w:sz w:val="20"/>
          <w:szCs w:val="20"/>
        </w:rPr>
        <w:t>n électrique durant l'année 2023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est à nouveau </w:t>
      </w:r>
      <w:r w:rsidR="00E059CA">
        <w:rPr>
          <w:rFonts w:ascii="Comic Sans MS" w:hAnsi="Comic Sans MS" w:cs="ComicSansMS"/>
          <w:color w:val="000000"/>
          <w:sz w:val="20"/>
          <w:szCs w:val="20"/>
        </w:rPr>
        <w:t>évoquée &amp; mise en place de programmateur pour économiser pendant la nuit.</w:t>
      </w:r>
    </w:p>
    <w:p w:rsidR="00F431F4" w:rsidRPr="00DE734F" w:rsidRDefault="00E059CA" w:rsidP="00F431F4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>La mise à jour du site internet (WWW.adrac15.fr</w:t>
      </w:r>
      <w:r w:rsidR="00F431F4">
        <w:rPr>
          <w:rFonts w:ascii="Comic Sans MS" w:hAnsi="Comic Sans MS" w:cs="ComicSansMS"/>
          <w:color w:val="000000"/>
          <w:sz w:val="20"/>
          <w:szCs w:val="20"/>
        </w:rPr>
        <w:t>)</w:t>
      </w:r>
    </w:p>
    <w:p w:rsidR="002D6232" w:rsidRP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>L'ordre du jour étant épui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>sé l'assemblée est clôturée à 12h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 et les participants se sont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rendus 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 xml:space="preserve">dans la salle du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restaurant "</w:t>
      </w:r>
      <w:r w:rsidR="00DE734F" w:rsidRPr="00DE734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059CA">
        <w:rPr>
          <w:rFonts w:ascii="Comic Sans MS" w:hAnsi="Comic Sans MS"/>
          <w:bCs/>
          <w:sz w:val="20"/>
          <w:szCs w:val="20"/>
        </w:rPr>
        <w:t xml:space="preserve">les </w:t>
      </w:r>
      <w:proofErr w:type="spellStart"/>
      <w:r w:rsidR="00E059CA">
        <w:rPr>
          <w:rFonts w:ascii="Comic Sans MS" w:hAnsi="Comic Sans MS"/>
          <w:bCs/>
          <w:sz w:val="20"/>
          <w:szCs w:val="20"/>
        </w:rPr>
        <w:t>Crozes</w:t>
      </w:r>
      <w:proofErr w:type="spellEnd"/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DE734F">
        <w:rPr>
          <w:rFonts w:ascii="Comic Sans MS" w:hAnsi="Comic Sans MS" w:cs="ComicSansMS"/>
          <w:color w:val="000000"/>
          <w:sz w:val="20"/>
          <w:szCs w:val="20"/>
        </w:rPr>
        <w:t>" ou comme d'habitude et un excellent repas nous attendait.</w:t>
      </w:r>
    </w:p>
    <w:p w:rsidR="002D6232" w:rsidRPr="00DE734F" w:rsidRDefault="002D6232" w:rsidP="002D6232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  <w:r w:rsidRPr="00DE734F">
        <w:rPr>
          <w:rFonts w:ascii="Comic Sans MS" w:hAnsi="Comic Sans MS" w:cs="ComicSansMS"/>
          <w:color w:val="000000"/>
          <w:sz w:val="20"/>
          <w:szCs w:val="20"/>
        </w:rPr>
        <w:t xml:space="preserve">La journée s'est terminée chez F6IOJ Jean Louis et son épouse qui nous ont aimablement offert quelque </w:t>
      </w:r>
      <w:r w:rsidR="00DE734F" w:rsidRPr="00DE734F">
        <w:rPr>
          <w:rFonts w:ascii="Comic Sans MS" w:hAnsi="Comic Sans MS" w:cs="ComicSansMS"/>
          <w:color w:val="000000"/>
          <w:sz w:val="20"/>
          <w:szCs w:val="20"/>
        </w:rPr>
        <w:t>rafraîchissement</w:t>
      </w:r>
      <w:r w:rsidR="00840E09">
        <w:rPr>
          <w:rFonts w:ascii="Comic Sans MS" w:hAnsi="Comic Sans MS" w:cs="ComicSansMS"/>
          <w:color w:val="000000"/>
          <w:sz w:val="20"/>
          <w:szCs w:val="20"/>
        </w:rPr>
        <w:t>.</w:t>
      </w:r>
    </w:p>
    <w:p w:rsidR="00FF48FE" w:rsidRPr="00DE734F" w:rsidRDefault="00FF48FE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0"/>
          <w:szCs w:val="20"/>
        </w:rPr>
      </w:pPr>
    </w:p>
    <w:p w:rsidR="00DE734F" w:rsidRDefault="00E059CA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Fait à Arpajon-sur-Cère le 6 mai 2023</w:t>
      </w:r>
    </w:p>
    <w:p w:rsidR="00840E09" w:rsidRDefault="00840E0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</w:p>
    <w:p w:rsidR="00DE734F" w:rsidRDefault="00DE734F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Le Président :</w:t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  <w:t>Le Secrétaire :</w:t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</w:r>
      <w:r w:rsidR="00840E09">
        <w:rPr>
          <w:rFonts w:ascii="Comic Sans MS" w:hAnsi="Comic Sans MS" w:cs="ComicSansMS"/>
          <w:sz w:val="20"/>
          <w:szCs w:val="20"/>
        </w:rPr>
        <w:tab/>
        <w:t>Le Trésorier :</w:t>
      </w:r>
    </w:p>
    <w:p w:rsidR="00DE734F" w:rsidRPr="00DE734F" w:rsidRDefault="00840E09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ab/>
      </w:r>
      <w:r>
        <w:rPr>
          <w:rFonts w:ascii="Comic Sans MS" w:hAnsi="Comic Sans MS" w:cs="ComicSansMS"/>
          <w:sz w:val="20"/>
          <w:szCs w:val="20"/>
        </w:rPr>
        <w:tab/>
      </w:r>
    </w:p>
    <w:p w:rsidR="00E67950" w:rsidRPr="005A2C65" w:rsidRDefault="00E67950" w:rsidP="005A2C65">
      <w:pPr>
        <w:autoSpaceDE w:val="0"/>
        <w:autoSpaceDN w:val="0"/>
        <w:adjustRightInd w:val="0"/>
        <w:spacing w:after="0"/>
        <w:rPr>
          <w:rFonts w:ascii="Comic Sans MS" w:hAnsi="Comic Sans MS" w:cs="ComicSansMS"/>
          <w:color w:val="000000"/>
          <w:sz w:val="24"/>
          <w:szCs w:val="24"/>
        </w:rPr>
      </w:pPr>
    </w:p>
    <w:sectPr w:rsidR="00E67950" w:rsidRPr="005A2C65" w:rsidSect="00DE73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65"/>
    <w:rsid w:val="00013F40"/>
    <w:rsid w:val="00176231"/>
    <w:rsid w:val="001E4723"/>
    <w:rsid w:val="002D6232"/>
    <w:rsid w:val="003A1D3A"/>
    <w:rsid w:val="005A2C65"/>
    <w:rsid w:val="005A4160"/>
    <w:rsid w:val="005E4FFE"/>
    <w:rsid w:val="0075709B"/>
    <w:rsid w:val="00840E09"/>
    <w:rsid w:val="008605BB"/>
    <w:rsid w:val="008663D5"/>
    <w:rsid w:val="008A0A59"/>
    <w:rsid w:val="008B37F7"/>
    <w:rsid w:val="0094472C"/>
    <w:rsid w:val="00A564C5"/>
    <w:rsid w:val="00A70C41"/>
    <w:rsid w:val="00AF75FE"/>
    <w:rsid w:val="00BD731C"/>
    <w:rsid w:val="00C85118"/>
    <w:rsid w:val="00CC2318"/>
    <w:rsid w:val="00D23C21"/>
    <w:rsid w:val="00D310D0"/>
    <w:rsid w:val="00D41041"/>
    <w:rsid w:val="00D52223"/>
    <w:rsid w:val="00DE734F"/>
    <w:rsid w:val="00E059CA"/>
    <w:rsid w:val="00E432A1"/>
    <w:rsid w:val="00E456D7"/>
    <w:rsid w:val="00E67950"/>
    <w:rsid w:val="00F431F4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7"/>
        <w:szCs w:val="17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C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79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PersoJL</dc:creator>
  <cp:lastModifiedBy>PersoJL</cp:lastModifiedBy>
  <cp:revision>5</cp:revision>
  <cp:lastPrinted>2023-05-03T07:22:00Z</cp:lastPrinted>
  <dcterms:created xsi:type="dcterms:W3CDTF">2023-05-02T12:51:00Z</dcterms:created>
  <dcterms:modified xsi:type="dcterms:W3CDTF">2023-05-09T08:40:00Z</dcterms:modified>
</cp:coreProperties>
</file>