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65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/>
          <w:b/>
          <w:i/>
          <w:sz w:val="28"/>
          <w:szCs w:val="28"/>
        </w:rPr>
      </w:pPr>
      <w:r w:rsidRPr="005A2C65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1962150" cy="716280"/>
            <wp:effectExtent l="19050" t="0" r="0" b="0"/>
            <wp:docPr id="1" name="Image 1" descr="ADRAC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2" descr="ADRAC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C65">
        <w:rPr>
          <w:rFonts w:ascii="Comic Sans MS" w:hAnsi="Comic Sans MS"/>
          <w:b/>
          <w:sz w:val="28"/>
          <w:szCs w:val="28"/>
        </w:rPr>
        <w:t>Association des Radio Amateurs du Cantal</w:t>
      </w:r>
    </w:p>
    <w:p w:rsidR="005A2C65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5A2C65" w:rsidRPr="005A2C65" w:rsidRDefault="005A2C65" w:rsidP="00E67950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5A2C65">
        <w:rPr>
          <w:rFonts w:ascii="Comic Sans MS" w:hAnsi="Comic Sans MS" w:cs="ComicSansMS-Bold"/>
          <w:b/>
          <w:bCs/>
          <w:color w:val="000000"/>
          <w:sz w:val="24"/>
          <w:szCs w:val="24"/>
        </w:rPr>
        <w:t>1 Rue Marie CURIE</w:t>
      </w: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</w:t>
      </w:r>
      <w:r w:rsidRPr="005A2C65">
        <w:rPr>
          <w:rFonts w:ascii="Comic Sans MS" w:hAnsi="Comic Sans MS" w:cs="ComicSansMS-Bold"/>
          <w:b/>
          <w:bCs/>
          <w:color w:val="000000"/>
          <w:sz w:val="24"/>
          <w:szCs w:val="24"/>
        </w:rPr>
        <w:t>15130 ARPAJON sur CERE</w:t>
      </w: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</w:t>
      </w:r>
    </w:p>
    <w:p w:rsidR="005A2C65" w:rsidRPr="005A2C65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8"/>
          <w:szCs w:val="28"/>
        </w:rPr>
      </w:pPr>
    </w:p>
    <w:p w:rsidR="005A2C65" w:rsidRDefault="005A2C65" w:rsidP="005A2C65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A2C65">
        <w:rPr>
          <w:rFonts w:ascii="Comic Sans MS" w:hAnsi="Comic Sans MS"/>
          <w:b/>
          <w:sz w:val="28"/>
          <w:szCs w:val="28"/>
        </w:rPr>
        <w:t>Compte rendu de l'assemblée générale du 8 MAI 2022</w:t>
      </w:r>
    </w:p>
    <w:p w:rsidR="00E67950" w:rsidRPr="00E67950" w:rsidRDefault="005A2C65" w:rsidP="00E67950">
      <w:pPr>
        <w:widowControl w:val="0"/>
        <w:jc w:val="center"/>
        <w:rPr>
          <w:rFonts w:ascii="Comic Sans MS" w:hAnsi="Comic Sans MS"/>
          <w:sz w:val="28"/>
          <w:szCs w:val="28"/>
        </w:rPr>
      </w:pPr>
      <w:r w:rsidRPr="00E67950">
        <w:rPr>
          <w:rFonts w:ascii="Comic Sans MS" w:hAnsi="Comic Sans MS"/>
          <w:b/>
          <w:sz w:val="28"/>
          <w:szCs w:val="28"/>
        </w:rPr>
        <w:t xml:space="preserve">À </w:t>
      </w:r>
      <w:r w:rsidR="00E67950" w:rsidRPr="00E67950">
        <w:rPr>
          <w:rFonts w:ascii="Comic Sans MS" w:hAnsi="Comic Sans MS"/>
          <w:b/>
          <w:bCs/>
          <w:sz w:val="28"/>
          <w:szCs w:val="28"/>
        </w:rPr>
        <w:t xml:space="preserve">L’AUBERGE de </w:t>
      </w:r>
      <w:proofErr w:type="spellStart"/>
      <w:r w:rsidR="00E67950" w:rsidRPr="00E67950">
        <w:rPr>
          <w:rFonts w:ascii="Comic Sans MS" w:hAnsi="Comic Sans MS"/>
          <w:b/>
          <w:bCs/>
          <w:sz w:val="28"/>
          <w:szCs w:val="28"/>
        </w:rPr>
        <w:t>Teisseires</w:t>
      </w:r>
      <w:proofErr w:type="spellEnd"/>
      <w:r w:rsidR="00E67950" w:rsidRPr="00E67950">
        <w:rPr>
          <w:rFonts w:ascii="Comic Sans MS" w:hAnsi="Comic Sans MS"/>
          <w:b/>
          <w:bCs/>
          <w:sz w:val="28"/>
          <w:szCs w:val="28"/>
        </w:rPr>
        <w:t>-lès-</w:t>
      </w:r>
      <w:proofErr w:type="spellStart"/>
      <w:r w:rsidR="00E67950" w:rsidRPr="00E67950">
        <w:rPr>
          <w:rFonts w:ascii="Comic Sans MS" w:hAnsi="Comic Sans MS"/>
          <w:b/>
          <w:bCs/>
          <w:sz w:val="28"/>
          <w:szCs w:val="28"/>
        </w:rPr>
        <w:t>Bouliès</w:t>
      </w:r>
      <w:proofErr w:type="spellEnd"/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>Présents:</w:t>
      </w:r>
    </w:p>
    <w:p w:rsidR="005A2C65" w:rsidRPr="00DE734F" w:rsidRDefault="0075709B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F5FPI Francis</w:t>
      </w:r>
      <w:r w:rsidR="005A2C65" w:rsidRPr="00DE734F">
        <w:rPr>
          <w:rFonts w:ascii="Comic Sans MS" w:hAnsi="Comic Sans MS" w:cs="ComicSansMS"/>
          <w:color w:val="000000"/>
          <w:sz w:val="20"/>
          <w:szCs w:val="20"/>
        </w:rPr>
        <w:t xml:space="preserve"> et son épouse, F6IOJ Jean Louis et son épouse, F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1EZC</w:t>
      </w:r>
      <w:r w:rsidR="005A2C65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Jean Paul et son épouse, F5LL Alain et son épouse, F5LAS Gilles  et son épouse, F9SO Henri, F1CKS Jean 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>Paul,</w:t>
      </w:r>
      <w:r w:rsidR="00AF75FE">
        <w:rPr>
          <w:rFonts w:ascii="Comic Sans MS" w:hAnsi="Comic Sans MS" w:cs="ComicSansMS"/>
          <w:color w:val="000000"/>
          <w:sz w:val="20"/>
          <w:szCs w:val="20"/>
        </w:rPr>
        <w:t xml:space="preserve"> F4JKJ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Daniel 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>Dumont.</w:t>
      </w: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>Excusés:</w:t>
      </w:r>
      <w:r w:rsidR="0075709B"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F</w:t>
      </w:r>
      <w:r w:rsidR="0075709B" w:rsidRPr="00DE734F">
        <w:rPr>
          <w:rFonts w:ascii="Comic Sans MS" w:hAnsi="Comic Sans MS" w:cs="ComicSansMS"/>
          <w:color w:val="000000"/>
          <w:sz w:val="20"/>
          <w:szCs w:val="20"/>
        </w:rPr>
        <w:t>1IYY Marcel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, F</w:t>
      </w:r>
      <w:r w:rsidR="0075709B" w:rsidRPr="00DE734F">
        <w:rPr>
          <w:rFonts w:ascii="Comic Sans MS" w:hAnsi="Comic Sans MS" w:cs="ComicSansMS"/>
          <w:color w:val="000000"/>
          <w:sz w:val="20"/>
          <w:szCs w:val="20"/>
        </w:rPr>
        <w:t>4BTB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Jean </w:t>
      </w:r>
      <w:r w:rsidR="0075709B" w:rsidRPr="00DE734F">
        <w:rPr>
          <w:rFonts w:ascii="Comic Sans MS" w:hAnsi="Comic Sans MS" w:cs="ComicSansMS"/>
          <w:color w:val="000000"/>
          <w:sz w:val="20"/>
          <w:szCs w:val="20"/>
        </w:rPr>
        <w:t>Baptiste, F4HSX Patrick, F4EYL Pierrot, F6ETJ Bernard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>, F4CQD Jean Marie, F1ULK Richard.</w:t>
      </w: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5A2C65" w:rsidRPr="00DE734F" w:rsidRDefault="0094472C" w:rsidP="005A2C65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>10 h 15</w:t>
      </w:r>
      <w:r w:rsidR="005A2C65"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 Ouverture de l'assemblée</w:t>
      </w:r>
    </w:p>
    <w:p w:rsidR="00D41041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Le Président souhaite la bienvenue à tous les participants et les remercie de leur présence.</w:t>
      </w:r>
      <w:r w:rsidR="002D6232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Le Président enchaîne alors sur le rapport moral et les </w:t>
      </w:r>
      <w:r w:rsidR="00FF48FE" w:rsidRPr="00DE734F">
        <w:rPr>
          <w:rFonts w:ascii="Comic Sans MS" w:hAnsi="Comic Sans MS" w:cs="ComicSansMS"/>
          <w:color w:val="000000"/>
          <w:sz w:val="20"/>
          <w:szCs w:val="20"/>
        </w:rPr>
        <w:t>activités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de l'association durant</w:t>
      </w:r>
      <w:r w:rsidR="00E67950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F431F4">
        <w:rPr>
          <w:rFonts w:ascii="Comic Sans MS" w:hAnsi="Comic Sans MS" w:cs="ComicSansMS"/>
          <w:color w:val="000000"/>
          <w:sz w:val="20"/>
          <w:szCs w:val="20"/>
        </w:rPr>
        <w:t xml:space="preserve">cette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année </w:t>
      </w:r>
      <w:r w:rsidR="00F431F4">
        <w:rPr>
          <w:rFonts w:ascii="Comic Sans MS" w:hAnsi="Comic Sans MS" w:cs="ComicSansMS"/>
          <w:color w:val="000000"/>
          <w:sz w:val="20"/>
          <w:szCs w:val="20"/>
        </w:rPr>
        <w:t xml:space="preserve">Covid </w:t>
      </w:r>
      <w:r w:rsidR="00FF48FE" w:rsidRPr="00DE734F">
        <w:rPr>
          <w:rFonts w:ascii="Comic Sans MS" w:hAnsi="Comic Sans MS" w:cs="ComicSansMS"/>
          <w:color w:val="000000"/>
          <w:sz w:val="20"/>
          <w:szCs w:val="20"/>
        </w:rPr>
        <w:t>2021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 xml:space="preserve"> &amp; début 2022</w:t>
      </w:r>
      <w:r w:rsidR="00FF48FE" w:rsidRPr="00DE734F">
        <w:rPr>
          <w:rFonts w:ascii="Comic Sans MS" w:hAnsi="Comic Sans MS" w:cs="ComicSansMS"/>
          <w:color w:val="000000"/>
          <w:sz w:val="20"/>
          <w:szCs w:val="20"/>
        </w:rPr>
        <w:t>,</w:t>
      </w:r>
      <w:r w:rsidR="00D23C21" w:rsidRPr="00DE734F">
        <w:rPr>
          <w:rFonts w:ascii="Comic Sans MS" w:hAnsi="Comic Sans MS" w:cs="ComicSansMS"/>
          <w:color w:val="000000"/>
          <w:sz w:val="20"/>
          <w:szCs w:val="20"/>
        </w:rPr>
        <w:t xml:space="preserve"> divers rend vous radios hebdomadaires  sur les ondes décamétriques &amp; les relais du Cantal, </w:t>
      </w:r>
      <w:r w:rsidR="00FF48FE" w:rsidRPr="00DE734F">
        <w:rPr>
          <w:rFonts w:ascii="Comic Sans MS" w:hAnsi="Comic Sans MS" w:cs="ComicSansMS"/>
          <w:color w:val="000000"/>
          <w:sz w:val="20"/>
          <w:szCs w:val="20"/>
        </w:rPr>
        <w:t>entretien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relais de Puy Basset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 xml:space="preserve"> avec divers réparation antenne &amp; matériels radio, ainsi que le débroussaillage, libération du local associatif de la Vidalie</w:t>
      </w:r>
      <w:r w:rsidR="00D23C21" w:rsidRPr="00DE734F">
        <w:rPr>
          <w:rFonts w:ascii="Comic Sans MS" w:hAnsi="Comic Sans MS" w:cs="ComicSansMS"/>
          <w:color w:val="000000"/>
          <w:sz w:val="20"/>
          <w:szCs w:val="20"/>
        </w:rPr>
        <w:t xml:space="preserve"> &amp; demande de subventions par le Président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2D6232" w:rsidRPr="00DE734F" w:rsidRDefault="002D6232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2D6232" w:rsidRPr="00DE734F" w:rsidRDefault="002D6232" w:rsidP="002D6232">
      <w:pPr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/>
          <w:sz w:val="20"/>
          <w:szCs w:val="20"/>
        </w:rPr>
        <w:t xml:space="preserve">RAPPORT D’ACTIVITEES ANNEE 2021 &amp; 2022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lu par le 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>secrétaire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>Jean Paul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F1CKS</w:t>
      </w:r>
    </w:p>
    <w:p w:rsidR="00DE734F" w:rsidRDefault="00DE734F" w:rsidP="00DE734F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F6IOJ Jean Louis nous fait le compte rendu financier en l’absence du trésorier, Les comptes et le budget prévisionnel sont approuvés sans exception.</w:t>
      </w:r>
    </w:p>
    <w:p w:rsidR="00840E09" w:rsidRPr="00DE734F" w:rsidRDefault="00840E09" w:rsidP="00840E09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Le montant de la cotisation est reconduit au montant de 20€.</w:t>
      </w:r>
    </w:p>
    <w:p w:rsidR="00840E09" w:rsidRDefault="00840E09" w:rsidP="00DE734F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AF75FE" w:rsidRPr="00DE734F" w:rsidRDefault="00840E09" w:rsidP="00AF75FE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Le bureau est </w:t>
      </w:r>
      <w:r w:rsidR="00AF75FE">
        <w:rPr>
          <w:rFonts w:ascii="Comic Sans MS" w:hAnsi="Comic Sans MS" w:cs="ComicSansMS"/>
          <w:color w:val="000000"/>
          <w:sz w:val="20"/>
          <w:szCs w:val="20"/>
        </w:rPr>
        <w:t>constitué  comme suit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: Président</w:t>
      </w:r>
      <w:r>
        <w:rPr>
          <w:rFonts w:ascii="Comic Sans MS" w:hAnsi="Comic Sans MS" w:cs="ComicSansMS"/>
          <w:color w:val="000000"/>
          <w:sz w:val="20"/>
          <w:szCs w:val="20"/>
        </w:rPr>
        <w:t> :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Jean Louis RIOM  F6IOJ,</w:t>
      </w:r>
      <w:r>
        <w:rPr>
          <w:rFonts w:ascii="Comic Sans MS" w:hAnsi="Comic Sans MS" w:cs="ComicSansMS"/>
          <w:color w:val="3366FF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sz w:val="20"/>
          <w:szCs w:val="20"/>
        </w:rPr>
        <w:t xml:space="preserve">Secrétaire : Jean Paul Vidal F1CKS, Trésorier : </w:t>
      </w:r>
      <w:r w:rsidR="00AF75FE" w:rsidRPr="00DE734F">
        <w:rPr>
          <w:rFonts w:ascii="Comic Sans MS" w:hAnsi="Comic Sans MS" w:cs="ComicSansMS"/>
          <w:color w:val="000000"/>
          <w:sz w:val="20"/>
          <w:szCs w:val="20"/>
        </w:rPr>
        <w:t>Daniel Dumont</w:t>
      </w:r>
      <w:r w:rsidR="00AF75FE">
        <w:rPr>
          <w:rFonts w:ascii="Comic Sans MS" w:hAnsi="Comic Sans MS" w:cs="ComicSansMS"/>
          <w:color w:val="000000"/>
          <w:sz w:val="20"/>
          <w:szCs w:val="20"/>
        </w:rPr>
        <w:t xml:space="preserve"> F4JKJ.</w:t>
      </w:r>
    </w:p>
    <w:p w:rsidR="00840E09" w:rsidRDefault="00840E09" w:rsidP="00840E09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.</w:t>
      </w:r>
    </w:p>
    <w:p w:rsidR="002D6232" w:rsidRPr="00DE734F" w:rsidRDefault="00840E09" w:rsidP="002D6232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>11 h 3</w:t>
      </w:r>
      <w:r w:rsidR="002D6232"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>0 Ouverture du débat général</w:t>
      </w:r>
    </w:p>
    <w:p w:rsidR="00DE734F" w:rsidRDefault="002D6232" w:rsidP="002D6232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La consommation électrique durant l'année 2021 est à nouveau </w:t>
      </w:r>
      <w:r w:rsidR="00F431F4" w:rsidRPr="00DE734F">
        <w:rPr>
          <w:rFonts w:ascii="Comic Sans MS" w:hAnsi="Comic Sans MS" w:cs="ComicSansMS"/>
          <w:color w:val="000000"/>
          <w:sz w:val="20"/>
          <w:szCs w:val="20"/>
        </w:rPr>
        <w:t>évoquée.</w:t>
      </w:r>
    </w:p>
    <w:p w:rsidR="00F431F4" w:rsidRDefault="00D52223" w:rsidP="00F431F4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>Félicitation à notre ami Daniel Dumont après la réussite de l’examen à la licence radioamateurs</w:t>
      </w:r>
      <w:r w:rsidR="00F431F4" w:rsidRPr="00DE734F"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F431F4" w:rsidRPr="00DE734F" w:rsidRDefault="00F431F4" w:rsidP="00F431F4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>Les améliorations du site internet(WWW.adrac15.fr)</w:t>
      </w:r>
    </w:p>
    <w:p w:rsidR="002D6232" w:rsidRPr="00DE734F" w:rsidRDefault="002D6232" w:rsidP="002D6232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L'ordre du jour étant épui</w:t>
      </w:r>
      <w:r w:rsidR="00840E09">
        <w:rPr>
          <w:rFonts w:ascii="Comic Sans MS" w:hAnsi="Comic Sans MS" w:cs="ComicSansMS"/>
          <w:color w:val="000000"/>
          <w:sz w:val="20"/>
          <w:szCs w:val="20"/>
        </w:rPr>
        <w:t>sé l'assemblée est clôturée à 12h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et les participants se sont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rendus </w:t>
      </w:r>
      <w:r w:rsidR="00840E09">
        <w:rPr>
          <w:rFonts w:ascii="Comic Sans MS" w:hAnsi="Comic Sans MS" w:cs="ComicSansMS"/>
          <w:color w:val="000000"/>
          <w:sz w:val="20"/>
          <w:szCs w:val="20"/>
        </w:rPr>
        <w:t xml:space="preserve">dans la salle du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restaurant "</w:t>
      </w:r>
      <w:r w:rsidR="00DE734F" w:rsidRPr="00DE734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E734F" w:rsidRPr="00DE734F">
        <w:rPr>
          <w:rFonts w:ascii="Comic Sans MS" w:hAnsi="Comic Sans MS"/>
          <w:bCs/>
          <w:sz w:val="20"/>
          <w:szCs w:val="20"/>
        </w:rPr>
        <w:t>L’AUBERGE de Teisseires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" ou comme d'habitude et un excellent repas nous attendait.</w:t>
      </w:r>
    </w:p>
    <w:p w:rsidR="002D6232" w:rsidRPr="00DE734F" w:rsidRDefault="002D6232" w:rsidP="002D6232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La journée s'est terminée chez F6IOJ Jean Louis et son épouse qui nous ont aimablement offert quelque 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>rafraîchissement</w:t>
      </w:r>
      <w:r w:rsidR="00840E09"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FF48FE" w:rsidRPr="00DE734F" w:rsidRDefault="00FF48FE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DE734F" w:rsidRDefault="008663D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Fait à Arpajon-sur-Cère le 8 mai 2022</w:t>
      </w:r>
    </w:p>
    <w:p w:rsidR="00840E09" w:rsidRDefault="00840E09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</w:p>
    <w:p w:rsidR="00DE734F" w:rsidRDefault="00DE734F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Le Président :</w:t>
      </w:r>
      <w:r>
        <w:rPr>
          <w:rFonts w:ascii="Comic Sans MS" w:hAnsi="Comic Sans MS" w:cs="ComicSansMS"/>
          <w:sz w:val="20"/>
          <w:szCs w:val="20"/>
        </w:rPr>
        <w:tab/>
      </w:r>
      <w:r>
        <w:rPr>
          <w:rFonts w:ascii="Comic Sans MS" w:hAnsi="Comic Sans MS" w:cs="ComicSansMS"/>
          <w:sz w:val="20"/>
          <w:szCs w:val="20"/>
        </w:rPr>
        <w:tab/>
      </w:r>
      <w:r>
        <w:rPr>
          <w:rFonts w:ascii="Comic Sans MS" w:hAnsi="Comic Sans MS" w:cs="ComicSansMS"/>
          <w:sz w:val="20"/>
          <w:szCs w:val="20"/>
        </w:rPr>
        <w:tab/>
      </w:r>
      <w:r>
        <w:rPr>
          <w:rFonts w:ascii="Comic Sans MS" w:hAnsi="Comic Sans MS" w:cs="ComicSansMS"/>
          <w:sz w:val="20"/>
          <w:szCs w:val="20"/>
        </w:rPr>
        <w:tab/>
        <w:t>Le Secrétaire :</w:t>
      </w:r>
      <w:r w:rsidR="00840E09">
        <w:rPr>
          <w:rFonts w:ascii="Comic Sans MS" w:hAnsi="Comic Sans MS" w:cs="ComicSansMS"/>
          <w:sz w:val="20"/>
          <w:szCs w:val="20"/>
        </w:rPr>
        <w:tab/>
      </w:r>
      <w:r w:rsidR="00840E09">
        <w:rPr>
          <w:rFonts w:ascii="Comic Sans MS" w:hAnsi="Comic Sans MS" w:cs="ComicSansMS"/>
          <w:sz w:val="20"/>
          <w:szCs w:val="20"/>
        </w:rPr>
        <w:tab/>
      </w:r>
      <w:r w:rsidR="00840E09">
        <w:rPr>
          <w:rFonts w:ascii="Comic Sans MS" w:hAnsi="Comic Sans MS" w:cs="ComicSansMS"/>
          <w:sz w:val="20"/>
          <w:szCs w:val="20"/>
        </w:rPr>
        <w:tab/>
      </w:r>
      <w:r w:rsidR="00840E09">
        <w:rPr>
          <w:rFonts w:ascii="Comic Sans MS" w:hAnsi="Comic Sans MS" w:cs="ComicSansMS"/>
          <w:sz w:val="20"/>
          <w:szCs w:val="20"/>
        </w:rPr>
        <w:tab/>
        <w:t>Le Trésorier :</w:t>
      </w:r>
    </w:p>
    <w:p w:rsidR="00DE734F" w:rsidRPr="00DE734F" w:rsidRDefault="00840E09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ab/>
      </w:r>
      <w:r>
        <w:rPr>
          <w:rFonts w:ascii="Comic Sans MS" w:hAnsi="Comic Sans MS" w:cs="ComicSansMS"/>
          <w:sz w:val="20"/>
          <w:szCs w:val="20"/>
        </w:rPr>
        <w:tab/>
      </w:r>
    </w:p>
    <w:p w:rsidR="00E67950" w:rsidRPr="005A2C65" w:rsidRDefault="00E67950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4"/>
          <w:szCs w:val="24"/>
        </w:rPr>
      </w:pPr>
    </w:p>
    <w:sectPr w:rsidR="00E67950" w:rsidRPr="005A2C65" w:rsidSect="00DE73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C65"/>
    <w:rsid w:val="00013F40"/>
    <w:rsid w:val="00176231"/>
    <w:rsid w:val="001E4723"/>
    <w:rsid w:val="002D6232"/>
    <w:rsid w:val="003A1D3A"/>
    <w:rsid w:val="005A2C65"/>
    <w:rsid w:val="005A4160"/>
    <w:rsid w:val="0075709B"/>
    <w:rsid w:val="00840E09"/>
    <w:rsid w:val="008663D5"/>
    <w:rsid w:val="008B37F7"/>
    <w:rsid w:val="0094472C"/>
    <w:rsid w:val="00A564C5"/>
    <w:rsid w:val="00AF75FE"/>
    <w:rsid w:val="00CC2318"/>
    <w:rsid w:val="00D23C21"/>
    <w:rsid w:val="00D310D0"/>
    <w:rsid w:val="00D41041"/>
    <w:rsid w:val="00D52223"/>
    <w:rsid w:val="00DE734F"/>
    <w:rsid w:val="00E456D7"/>
    <w:rsid w:val="00E67950"/>
    <w:rsid w:val="00F431F4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7"/>
        <w:szCs w:val="17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C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C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679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PersoJL</dc:creator>
  <cp:lastModifiedBy>PersoJL</cp:lastModifiedBy>
  <cp:revision>10</cp:revision>
  <dcterms:created xsi:type="dcterms:W3CDTF">2022-04-28T08:43:00Z</dcterms:created>
  <dcterms:modified xsi:type="dcterms:W3CDTF">2022-05-11T15:37:00Z</dcterms:modified>
</cp:coreProperties>
</file>